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F66B58" w14:textId="3420D7C0" w:rsidR="00F2587E" w:rsidRDefault="008344A5" w:rsidP="008344A5">
      <w:pPr>
        <w:ind w:left="2127"/>
        <w:rPr>
          <w:lang w:val="en-US"/>
        </w:rPr>
      </w:pPr>
      <w:r w:rsidRPr="00452B58">
        <w:rPr>
          <w:b/>
          <w:bCs/>
          <w:noProof/>
          <w:sz w:val="44"/>
          <w:szCs w:val="44"/>
        </w:rPr>
        <w:drawing>
          <wp:anchor distT="0" distB="0" distL="114300" distR="114300" simplePos="0" relativeHeight="251658752" behindDoc="0" locked="0" layoutInCell="1" allowOverlap="1" wp14:anchorId="62929DC0" wp14:editId="78A66179">
            <wp:simplePos x="0" y="0"/>
            <wp:positionH relativeFrom="column">
              <wp:posOffset>147850</wp:posOffset>
            </wp:positionH>
            <wp:positionV relativeFrom="paragraph">
              <wp:posOffset>-74930</wp:posOffset>
            </wp:positionV>
            <wp:extent cx="1219200" cy="767080"/>
            <wp:effectExtent l="0" t="0" r="0" b="0"/>
            <wp:wrapNone/>
            <wp:docPr id="5" name="Picture 4" descr="A black background with a black square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4883F6D2-05CC-ACD3-6DBB-695D5066C5E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black background with a black square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4883F6D2-05CC-ACD3-6DBB-695D5066C5E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76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C70C3B2" wp14:editId="7F51D774">
                <wp:simplePos x="0" y="0"/>
                <wp:positionH relativeFrom="margin">
                  <wp:align>right</wp:align>
                </wp:positionH>
                <wp:positionV relativeFrom="paragraph">
                  <wp:posOffset>-195498</wp:posOffset>
                </wp:positionV>
                <wp:extent cx="5710793" cy="1009650"/>
                <wp:effectExtent l="0" t="0" r="23495" b="19050"/>
                <wp:wrapNone/>
                <wp:docPr id="64561139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0793" cy="100965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3B7663" id="Rectangle 2" o:spid="_x0000_s1026" style="position:absolute;margin-left:398.45pt;margin-top:-15.4pt;width:449.65pt;height:79.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" fillcolor="#ffc" strokecolor="#0070c0">
                <w10:wrap anchorx="margin"/>
              </v:rect>
            </w:pict>
          </mc:Fallback>
        </mc:AlternateContent>
      </w:r>
      <w:r w:rsidR="001843E3">
        <w:rPr>
          <w:noProof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558B0AB9" wp14:editId="6B01A336">
                <wp:simplePos x="0" y="0"/>
                <wp:positionH relativeFrom="column">
                  <wp:posOffset>1400175</wp:posOffset>
                </wp:positionH>
                <wp:positionV relativeFrom="paragraph">
                  <wp:posOffset>-28575</wp:posOffset>
                </wp:positionV>
                <wp:extent cx="4170680" cy="730885"/>
                <wp:effectExtent l="0" t="0" r="1270" b="2540"/>
                <wp:wrapSquare wrapText="bothSides"/>
                <wp:docPr id="11944687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0680" cy="730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BC3AC0" w14:textId="53E37CB1" w:rsidR="00E40FD5" w:rsidRPr="00CC03D4" w:rsidRDefault="00E40FD5">
                            <w:pPr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CC03D4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information and signposting </w:t>
                            </w:r>
                            <w:r w:rsidRPr="00CC03D4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  <w:t>for people with a learning disability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58B0AB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0.25pt;margin-top:-2.25pt;width:328.4pt;height:57.55pt;z-index:25165824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" filled="f" stroked="f">
                <v:textbox style="mso-fit-shape-to-text:t">
                  <w:txbxContent>
                    <w:p w14:paraId="4BBC3AC0" w14:textId="53E37CB1" w:rsidR="00E40FD5" w:rsidRPr="00CC03D4" w:rsidRDefault="00E40FD5">
                      <w:pPr>
                        <w:rPr>
                          <w:b/>
                          <w:bCs/>
                          <w:lang w:val="en-US"/>
                        </w:rPr>
                      </w:pPr>
                      <w:r w:rsidRPr="00CC03D4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information and signposting </w:t>
                      </w:r>
                      <w:r w:rsidRPr="00CC03D4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  <w:t>for people with a learning disability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2587E" w14:paraId="2A3976CF" w14:textId="77777777" w:rsidTr="00F2587E">
        <w:tc>
          <w:tcPr>
            <w:tcW w:w="9242" w:type="dxa"/>
            <w:shd w:val="clear" w:color="auto" w:fill="FFFFCC"/>
          </w:tcPr>
          <w:p w14:paraId="63E02D5F" w14:textId="41FBF744" w:rsidR="00F2587E" w:rsidRPr="00F2587E" w:rsidRDefault="00F2587E">
            <w:pPr>
              <w:rPr>
                <w:b/>
                <w:bCs/>
                <w:lang w:val="en-US"/>
              </w:rPr>
            </w:pPr>
            <w:r w:rsidRPr="00F2587E">
              <w:rPr>
                <w:b/>
                <w:bCs/>
                <w:lang w:val="en-US"/>
              </w:rPr>
              <w:t xml:space="preserve">Name of community </w:t>
            </w:r>
            <w:proofErr w:type="spellStart"/>
            <w:r w:rsidRPr="00F2587E">
              <w:rPr>
                <w:b/>
                <w:bCs/>
                <w:lang w:val="en-US"/>
              </w:rPr>
              <w:t>centre</w:t>
            </w:r>
            <w:proofErr w:type="spellEnd"/>
          </w:p>
        </w:tc>
      </w:tr>
      <w:tr w:rsidR="00F2587E" w14:paraId="16A80499" w14:textId="77777777" w:rsidTr="00F2587E">
        <w:tc>
          <w:tcPr>
            <w:tcW w:w="9242" w:type="dxa"/>
          </w:tcPr>
          <w:p w14:paraId="0D890C8E" w14:textId="77777777" w:rsidR="00F2587E" w:rsidRDefault="00F2587E">
            <w:pPr>
              <w:rPr>
                <w:lang w:val="en-US"/>
              </w:rPr>
            </w:pPr>
          </w:p>
          <w:p w14:paraId="798FA489" w14:textId="77777777" w:rsidR="00F2587E" w:rsidRDefault="00F2587E">
            <w:pPr>
              <w:rPr>
                <w:lang w:val="en-US"/>
              </w:rPr>
            </w:pPr>
          </w:p>
        </w:tc>
      </w:tr>
      <w:tr w:rsidR="00F2587E" w14:paraId="12722A5D" w14:textId="77777777" w:rsidTr="00F2587E">
        <w:tc>
          <w:tcPr>
            <w:tcW w:w="9242" w:type="dxa"/>
            <w:shd w:val="clear" w:color="auto" w:fill="FFFFCC"/>
          </w:tcPr>
          <w:p w14:paraId="27F21D15" w14:textId="77777777" w:rsidR="00F2587E" w:rsidRDefault="00F2587E">
            <w:pPr>
              <w:rPr>
                <w:b/>
                <w:bCs/>
                <w:lang w:val="en-US"/>
              </w:rPr>
            </w:pPr>
            <w:r w:rsidRPr="00F2587E">
              <w:rPr>
                <w:b/>
                <w:bCs/>
                <w:lang w:val="en-US"/>
              </w:rPr>
              <w:t>Short description</w:t>
            </w:r>
          </w:p>
          <w:p w14:paraId="097F9595" w14:textId="77777777" w:rsidR="00F2587E" w:rsidRDefault="00F2587E">
            <w:pPr>
              <w:rPr>
                <w:lang w:val="en-US"/>
              </w:rPr>
            </w:pPr>
            <w:proofErr w:type="gramStart"/>
            <w:r w:rsidRPr="00F2587E">
              <w:rPr>
                <w:lang w:val="en-US"/>
              </w:rPr>
              <w:t>T</w:t>
            </w:r>
            <w:r>
              <w:rPr>
                <w:lang w:val="en-US"/>
              </w:rPr>
              <w:t>his</w:t>
            </w:r>
            <w:proofErr w:type="gramEnd"/>
            <w:r>
              <w:rPr>
                <w:lang w:val="en-US"/>
              </w:rPr>
              <w:t xml:space="preserve"> could be examples of things that happen at the </w:t>
            </w:r>
            <w:proofErr w:type="spellStart"/>
            <w:r>
              <w:rPr>
                <w:lang w:val="en-US"/>
              </w:rPr>
              <w:t>centre</w:t>
            </w:r>
            <w:proofErr w:type="spellEnd"/>
            <w:r>
              <w:rPr>
                <w:lang w:val="en-US"/>
              </w:rPr>
              <w:t>.</w:t>
            </w:r>
          </w:p>
          <w:p w14:paraId="46C5198E" w14:textId="703FF6E6" w:rsidR="00F2587E" w:rsidRDefault="00F2587E">
            <w:pPr>
              <w:rPr>
                <w:lang w:val="en-US"/>
              </w:rPr>
            </w:pPr>
            <w:r>
              <w:rPr>
                <w:lang w:val="en-US"/>
              </w:rPr>
              <w:t xml:space="preserve">If there are things particularly aimed at / inclusive of people with </w:t>
            </w:r>
            <w:r w:rsidR="00452B58">
              <w:rPr>
                <w:lang w:val="en-US"/>
              </w:rPr>
              <w:br/>
            </w:r>
            <w:r>
              <w:rPr>
                <w:lang w:val="en-US"/>
              </w:rPr>
              <w:t xml:space="preserve">a learning disability, please note these. (When signposting, we assume all events and activities are inclusive, but it is good to know if there is anything targeted that we </w:t>
            </w:r>
            <w:proofErr w:type="gramStart"/>
            <w:r>
              <w:rPr>
                <w:lang w:val="en-US"/>
              </w:rPr>
              <w:t>can</w:t>
            </w:r>
            <w:proofErr w:type="gramEnd"/>
            <w:r>
              <w:rPr>
                <w:lang w:val="en-US"/>
              </w:rPr>
              <w:t xml:space="preserve"> help promote.)</w:t>
            </w:r>
          </w:p>
        </w:tc>
      </w:tr>
      <w:tr w:rsidR="00F2587E" w14:paraId="05BA2910" w14:textId="77777777" w:rsidTr="00F2587E">
        <w:tc>
          <w:tcPr>
            <w:tcW w:w="9242" w:type="dxa"/>
          </w:tcPr>
          <w:p w14:paraId="44A40C89" w14:textId="77777777" w:rsidR="00F2587E" w:rsidRDefault="00F2587E">
            <w:pPr>
              <w:rPr>
                <w:lang w:val="en-US"/>
              </w:rPr>
            </w:pPr>
          </w:p>
          <w:p w14:paraId="40CFFA17" w14:textId="77777777" w:rsidR="00F2587E" w:rsidRDefault="00F2587E">
            <w:pPr>
              <w:rPr>
                <w:lang w:val="en-US"/>
              </w:rPr>
            </w:pPr>
          </w:p>
        </w:tc>
      </w:tr>
      <w:tr w:rsidR="00F2587E" w14:paraId="6BF8779A" w14:textId="77777777" w:rsidTr="00F2587E">
        <w:tc>
          <w:tcPr>
            <w:tcW w:w="9242" w:type="dxa"/>
            <w:shd w:val="clear" w:color="auto" w:fill="FFFFCC"/>
          </w:tcPr>
          <w:p w14:paraId="3E0BF666" w14:textId="2817784D" w:rsidR="00F2587E" w:rsidRPr="00F2587E" w:rsidRDefault="00F2587E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Address</w:t>
            </w:r>
          </w:p>
        </w:tc>
      </w:tr>
      <w:tr w:rsidR="00F2587E" w14:paraId="013F7088" w14:textId="77777777" w:rsidTr="00F2587E">
        <w:tc>
          <w:tcPr>
            <w:tcW w:w="9242" w:type="dxa"/>
          </w:tcPr>
          <w:p w14:paraId="6729C9F6" w14:textId="77777777" w:rsidR="00F2587E" w:rsidRDefault="00F2587E">
            <w:pPr>
              <w:rPr>
                <w:lang w:val="en-US"/>
              </w:rPr>
            </w:pPr>
          </w:p>
          <w:p w14:paraId="77B54C5C" w14:textId="77777777" w:rsidR="00F2587E" w:rsidRPr="00F2587E" w:rsidRDefault="00F2587E">
            <w:pPr>
              <w:rPr>
                <w:lang w:val="en-US"/>
              </w:rPr>
            </w:pPr>
          </w:p>
        </w:tc>
      </w:tr>
      <w:tr w:rsidR="00F2587E" w14:paraId="34712647" w14:textId="77777777" w:rsidTr="00F2587E">
        <w:tc>
          <w:tcPr>
            <w:tcW w:w="9242" w:type="dxa"/>
            <w:shd w:val="clear" w:color="auto" w:fill="FFFFCC"/>
          </w:tcPr>
          <w:p w14:paraId="51C60315" w14:textId="3CB29543" w:rsidR="00F2587E" w:rsidRPr="00F2587E" w:rsidRDefault="00F2587E">
            <w:pPr>
              <w:rPr>
                <w:b/>
                <w:bCs/>
                <w:lang w:val="en-US"/>
              </w:rPr>
            </w:pPr>
            <w:r w:rsidRPr="00F2587E">
              <w:rPr>
                <w:b/>
                <w:bCs/>
                <w:lang w:val="en-US"/>
              </w:rPr>
              <w:t>Phone number</w:t>
            </w:r>
          </w:p>
        </w:tc>
      </w:tr>
      <w:tr w:rsidR="00F2587E" w14:paraId="7FC71005" w14:textId="77777777" w:rsidTr="00F2587E">
        <w:tc>
          <w:tcPr>
            <w:tcW w:w="9242" w:type="dxa"/>
          </w:tcPr>
          <w:p w14:paraId="6098D83D" w14:textId="77777777" w:rsidR="00F2587E" w:rsidRDefault="00F2587E">
            <w:pPr>
              <w:rPr>
                <w:lang w:val="en-US"/>
              </w:rPr>
            </w:pPr>
          </w:p>
          <w:p w14:paraId="73D64FFA" w14:textId="77777777" w:rsidR="00F2587E" w:rsidRDefault="00F2587E">
            <w:pPr>
              <w:rPr>
                <w:lang w:val="en-US"/>
              </w:rPr>
            </w:pPr>
          </w:p>
        </w:tc>
      </w:tr>
      <w:tr w:rsidR="00F2587E" w14:paraId="3243719A" w14:textId="77777777" w:rsidTr="00F2587E">
        <w:tc>
          <w:tcPr>
            <w:tcW w:w="9242" w:type="dxa"/>
            <w:shd w:val="clear" w:color="auto" w:fill="FFFFCC"/>
          </w:tcPr>
          <w:p w14:paraId="12BE86BB" w14:textId="4F1F1B3A" w:rsidR="00F2587E" w:rsidRPr="00F2587E" w:rsidRDefault="00F2587E">
            <w:pPr>
              <w:rPr>
                <w:b/>
                <w:bCs/>
                <w:lang w:val="en-US"/>
              </w:rPr>
            </w:pPr>
            <w:r w:rsidRPr="00F2587E">
              <w:rPr>
                <w:b/>
                <w:bCs/>
                <w:lang w:val="en-US"/>
              </w:rPr>
              <w:t>Email address</w:t>
            </w:r>
          </w:p>
        </w:tc>
      </w:tr>
      <w:tr w:rsidR="00F2587E" w14:paraId="59D88472" w14:textId="77777777" w:rsidTr="00F2587E">
        <w:tc>
          <w:tcPr>
            <w:tcW w:w="9242" w:type="dxa"/>
          </w:tcPr>
          <w:p w14:paraId="0F935484" w14:textId="77777777" w:rsidR="00F2587E" w:rsidRDefault="00F2587E">
            <w:pPr>
              <w:rPr>
                <w:lang w:val="en-US"/>
              </w:rPr>
            </w:pPr>
          </w:p>
          <w:p w14:paraId="6069E73A" w14:textId="77777777" w:rsidR="00F2587E" w:rsidRDefault="00F2587E">
            <w:pPr>
              <w:rPr>
                <w:lang w:val="en-US"/>
              </w:rPr>
            </w:pPr>
          </w:p>
        </w:tc>
      </w:tr>
      <w:tr w:rsidR="00F80002" w14:paraId="1E708378" w14:textId="77777777" w:rsidTr="00F2587E">
        <w:tc>
          <w:tcPr>
            <w:tcW w:w="9242" w:type="dxa"/>
            <w:shd w:val="clear" w:color="auto" w:fill="FFFFCC"/>
          </w:tcPr>
          <w:p w14:paraId="09C4A45E" w14:textId="1314394A" w:rsidR="00F2587E" w:rsidRPr="00F2587E" w:rsidRDefault="00F2587E" w:rsidP="00642100">
            <w:pPr>
              <w:rPr>
                <w:b/>
                <w:bCs/>
                <w:lang w:val="en-US"/>
              </w:rPr>
            </w:pPr>
            <w:r w:rsidRPr="00F2587E">
              <w:rPr>
                <w:b/>
                <w:bCs/>
                <w:lang w:val="en-US"/>
              </w:rPr>
              <w:t>Website / best way</w:t>
            </w:r>
            <w:r w:rsidR="00CC03D4">
              <w:rPr>
                <w:b/>
                <w:bCs/>
                <w:lang w:val="en-US"/>
              </w:rPr>
              <w:t>s</w:t>
            </w:r>
            <w:r w:rsidRPr="00F2587E">
              <w:rPr>
                <w:b/>
                <w:bCs/>
                <w:lang w:val="en-US"/>
              </w:rPr>
              <w:t xml:space="preserve"> for people to find out what’s on</w:t>
            </w:r>
          </w:p>
          <w:p w14:paraId="45C129E1" w14:textId="6CA03CF2" w:rsidR="00F2587E" w:rsidRDefault="00F2587E" w:rsidP="00452B58">
            <w:pPr>
              <w:rPr>
                <w:lang w:val="en-US"/>
              </w:rPr>
            </w:pPr>
            <w:r>
              <w:rPr>
                <w:lang w:val="en-US"/>
              </w:rPr>
              <w:t xml:space="preserve">This could be a Facebook page if that is where people can find info about what’s on. If you have more than one </w:t>
            </w:r>
            <w:proofErr w:type="gramStart"/>
            <w:r>
              <w:rPr>
                <w:lang w:val="en-US"/>
              </w:rPr>
              <w:t>link</w:t>
            </w:r>
            <w:proofErr w:type="gramEnd"/>
            <w:r>
              <w:rPr>
                <w:lang w:val="en-US"/>
              </w:rPr>
              <w:t xml:space="preserve"> we can use all of them.</w:t>
            </w:r>
            <w:r w:rsidR="00452B58">
              <w:rPr>
                <w:lang w:val="en-US"/>
              </w:rPr>
              <w:t xml:space="preserve"> </w:t>
            </w:r>
            <w:r>
              <w:rPr>
                <w:lang w:val="en-US"/>
              </w:rPr>
              <w:t>If we do not already follow you on Facebook, we will make sure to add you!</w:t>
            </w:r>
          </w:p>
        </w:tc>
      </w:tr>
      <w:tr w:rsidR="00F80002" w14:paraId="37681046" w14:textId="77777777" w:rsidTr="00642100">
        <w:tc>
          <w:tcPr>
            <w:tcW w:w="9242" w:type="dxa"/>
          </w:tcPr>
          <w:p w14:paraId="7655542E" w14:textId="77777777" w:rsidR="00F2587E" w:rsidRDefault="00F2587E" w:rsidP="00642100">
            <w:pPr>
              <w:rPr>
                <w:lang w:val="en-US"/>
              </w:rPr>
            </w:pPr>
          </w:p>
          <w:p w14:paraId="5D704731" w14:textId="77777777" w:rsidR="00F2587E" w:rsidRDefault="00F2587E" w:rsidP="00642100">
            <w:pPr>
              <w:rPr>
                <w:lang w:val="en-US"/>
              </w:rPr>
            </w:pPr>
          </w:p>
        </w:tc>
      </w:tr>
    </w:tbl>
    <w:p w14:paraId="675A4800" w14:textId="12174014" w:rsidR="00F2587E" w:rsidRDefault="00F2587E">
      <w:pPr>
        <w:rPr>
          <w:lang w:val="en-US"/>
        </w:rPr>
      </w:pPr>
      <w:r>
        <w:rPr>
          <w:lang w:val="en-US"/>
        </w:rPr>
        <w:br/>
        <w:t xml:space="preserve">If </w:t>
      </w:r>
      <w:proofErr w:type="gramStart"/>
      <w:r>
        <w:rPr>
          <w:lang w:val="en-US"/>
        </w:rPr>
        <w:t>possible</w:t>
      </w:r>
      <w:proofErr w:type="gramEnd"/>
      <w:r>
        <w:rPr>
          <w:lang w:val="en-US"/>
        </w:rPr>
        <w:t xml:space="preserve"> please send us your logo.</w:t>
      </w:r>
    </w:p>
    <w:p w14:paraId="0BA10BFF" w14:textId="12B33F49" w:rsidR="00F2587E" w:rsidRPr="00F2587E" w:rsidRDefault="00F2587E">
      <w:pPr>
        <w:rPr>
          <w:lang w:val="en-US"/>
        </w:rPr>
      </w:pPr>
      <w:r>
        <w:rPr>
          <w:lang w:val="en-US"/>
        </w:rPr>
        <w:t>Please send this form to</w:t>
      </w:r>
      <w:r w:rsidRPr="00F2587E">
        <w:rPr>
          <w:spacing w:val="20"/>
          <w:lang w:val="en-US"/>
        </w:rPr>
        <w:t xml:space="preserve"> </w:t>
      </w:r>
      <w:hyperlink r:id="rId8" w:history="1">
        <w:r w:rsidRPr="00F2587E">
          <w:rPr>
            <w:rStyle w:val="Hyperlink"/>
            <w:b/>
            <w:bCs/>
            <w:spacing w:val="20"/>
            <w:lang w:val="en-US"/>
          </w:rPr>
          <w:t>ttm@citn.org.uk</w:t>
        </w:r>
      </w:hyperlink>
      <w:r w:rsidRPr="00F2587E">
        <w:rPr>
          <w:spacing w:val="20"/>
          <w:lang w:val="en-US"/>
        </w:rPr>
        <w:t xml:space="preserve"> </w:t>
      </w:r>
    </w:p>
    <w:sectPr w:rsidR="00F2587E" w:rsidRPr="00F258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87E"/>
    <w:rsid w:val="00013781"/>
    <w:rsid w:val="001843E3"/>
    <w:rsid w:val="00452B58"/>
    <w:rsid w:val="00566592"/>
    <w:rsid w:val="00657E1C"/>
    <w:rsid w:val="008275AB"/>
    <w:rsid w:val="008344A5"/>
    <w:rsid w:val="0097486B"/>
    <w:rsid w:val="009B1624"/>
    <w:rsid w:val="00CC03D4"/>
    <w:rsid w:val="00E40FD5"/>
    <w:rsid w:val="00EF13E4"/>
    <w:rsid w:val="00F2587E"/>
    <w:rsid w:val="00F80002"/>
    <w:rsid w:val="00FC6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c"/>
    </o:shapedefaults>
    <o:shapelayout v:ext="edit">
      <o:idmap v:ext="edit" data="1"/>
    </o:shapelayout>
  </w:shapeDefaults>
  <w:decimalSymbol w:val="."/>
  <w:listSeparator w:val=","/>
  <w14:docId w14:val="78ADB957"/>
  <w15:chartTrackingRefBased/>
  <w15:docId w15:val="{FC8F3D09-BE70-433D-AB5A-8072D8428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 Gothic" w:eastAsiaTheme="minorHAnsi" w:hAnsi="Century Gothic" w:cstheme="minorBidi"/>
        <w:kern w:val="2"/>
        <w:sz w:val="28"/>
        <w:szCs w:val="28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58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58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587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587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587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587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587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587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587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58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58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587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587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587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587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587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587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587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58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58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587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2587E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F258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58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58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58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8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8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587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258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2587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58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tm@citn.org.uk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1452C071AB6748A21C698839AA8458" ma:contentTypeVersion="18" ma:contentTypeDescription="Create a new document." ma:contentTypeScope="" ma:versionID="7a66bc703a6956913c685c817e8c3b96">
  <xsd:schema xmlns:xsd="http://www.w3.org/2001/XMLSchema" xmlns:xs="http://www.w3.org/2001/XMLSchema" xmlns:p="http://schemas.microsoft.com/office/2006/metadata/properties" xmlns:ns2="4e1a5896-84c4-4994-a824-5fbb69260934" xmlns:ns3="7a0e8b74-a23a-4f8b-9885-47d9fcf865d2" targetNamespace="http://schemas.microsoft.com/office/2006/metadata/properties" ma:root="true" ma:fieldsID="375de3f440223bcb614d143defc9f53f" ns2:_="" ns3:_="">
    <xsd:import namespace="4e1a5896-84c4-4994-a824-5fbb69260934"/>
    <xsd:import namespace="7a0e8b74-a23a-4f8b-9885-47d9fcf865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1a5896-84c4-4994-a824-5fbb692609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fbc9ba7-301f-4128-b1c7-8ac38ce60e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e8b74-a23a-4f8b-9885-47d9fcf865d2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ffaa85cf-2765-4a18-a7d5-dd817540da3a}" ma:internalName="TaxCatchAll" ma:showField="CatchAllData" ma:web="7a0e8b74-a23a-4f8b-9885-47d9fcf865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1a5896-84c4-4994-a824-5fbb69260934">
      <Terms xmlns="http://schemas.microsoft.com/office/infopath/2007/PartnerControls"/>
    </lcf76f155ced4ddcb4097134ff3c332f>
    <TaxCatchAll xmlns="7a0e8b74-a23a-4f8b-9885-47d9fcf865d2"/>
  </documentManagement>
</p:properties>
</file>

<file path=customXml/itemProps1.xml><?xml version="1.0" encoding="utf-8"?>
<ds:datastoreItem xmlns:ds="http://schemas.openxmlformats.org/officeDocument/2006/customXml" ds:itemID="{110F42A2-63C5-46E8-812C-2C51168E33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CF6400-B2C8-4EFA-BFD9-7047B456E5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1a5896-84c4-4994-a824-5fbb69260934"/>
    <ds:schemaRef ds:uri="7a0e8b74-a23a-4f8b-9885-47d9fcf865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A84CD1-770D-411A-835E-D4D30FEED793}">
  <ds:schemaRefs>
    <ds:schemaRef ds:uri="http://schemas.microsoft.com/office/2006/metadata/properties"/>
    <ds:schemaRef ds:uri="http://schemas.microsoft.com/office/infopath/2007/PartnerControls"/>
    <ds:schemaRef ds:uri="4e1a5896-84c4-4994-a824-5fbb69260934"/>
    <ds:schemaRef ds:uri="7a0e8b74-a23a-4f8b-9885-47d9fcf865d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Chalk</dc:creator>
  <cp:keywords/>
  <dc:description/>
  <cp:lastModifiedBy>Thomas Chalk</cp:lastModifiedBy>
  <cp:revision>3</cp:revision>
  <dcterms:created xsi:type="dcterms:W3CDTF">2024-08-27T14:14:00Z</dcterms:created>
  <dcterms:modified xsi:type="dcterms:W3CDTF">2024-08-27T14:15:00Z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0x010100B51452C071AB6748A21C698839AA8458</vt:lpwstr>
  </property>
  <property fmtid="{D5CDD505-2E9C-101B-9397-08002B2CF9AE}" pid="3" name="MediaServiceImageTags">
    <vt:lpwstr/>
  </property>
</Properties>
</file>